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lledutableau"/>
        <w:tblW w:w="141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44"/>
      </w:tblGrid>
      <w:tr>
        <w:trPr/>
        <w:tc>
          <w:tcPr>
            <w:tcW w:w="14144" w:type="dxa"/>
            <w:tcBorders/>
            <w:shd w:color="auto" w:fill="D99594" w:themeFill="accent2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2"/>
                <w:szCs w:val="32"/>
                <w:lang w:val="fr-FR" w:eastAsia="en-US" w:bidi="ar-SA"/>
              </w:rPr>
              <w:t>Proposition  Planning ASSR1 = tout le niveau 5è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JEUDI 30 MAI</w:t>
      </w:r>
    </w:p>
    <w:tbl>
      <w:tblPr>
        <w:tblStyle w:val="Grilledutableau"/>
        <w:tblW w:w="14115" w:type="dxa"/>
        <w:jc w:val="left"/>
        <w:tblInd w:w="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89"/>
        <w:gridCol w:w="2685"/>
        <w:gridCol w:w="5400"/>
        <w:gridCol w:w="3540"/>
      </w:tblGrid>
      <w:tr>
        <w:trPr/>
        <w:tc>
          <w:tcPr>
            <w:tcW w:w="2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fr-FR" w:eastAsia="en-US" w:bidi="ar-SA"/>
              </w:rPr>
              <w:t>Horaire</w:t>
            </w:r>
          </w:p>
        </w:tc>
        <w:tc>
          <w:tcPr>
            <w:tcW w:w="2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fr-FR" w:eastAsia="en-US" w:bidi="ar-SA"/>
              </w:rPr>
              <w:t>classe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fr-FR" w:eastAsia="en-US" w:bidi="ar-SA"/>
              </w:rPr>
              <w:t>professeur salle multi média</w:t>
            </w:r>
          </w:p>
        </w:tc>
        <w:tc>
          <w:tcPr>
            <w:tcW w:w="3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fr-FR" w:eastAsia="en-US" w:bidi="ar-SA"/>
              </w:rPr>
              <w:t>professeur salle C4</w:t>
            </w:r>
          </w:p>
        </w:tc>
      </w:tr>
      <w:tr>
        <w:trPr/>
        <w:tc>
          <w:tcPr>
            <w:tcW w:w="2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fr-FR" w:eastAsia="en-US" w:bidi="ar-SA"/>
              </w:rPr>
              <w:t>M2</w:t>
            </w:r>
          </w:p>
        </w:tc>
        <w:tc>
          <w:tcPr>
            <w:tcW w:w="2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5è2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Mme Rivalland</w:t>
            </w:r>
          </w:p>
        </w:tc>
        <w:tc>
          <w:tcPr>
            <w:tcW w:w="3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Mme Losson</w:t>
            </w:r>
          </w:p>
        </w:tc>
      </w:tr>
      <w:tr>
        <w:trPr/>
        <w:tc>
          <w:tcPr>
            <w:tcW w:w="2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fr-FR" w:eastAsia="en-US" w:bidi="ar-SA"/>
              </w:rPr>
              <w:t>M3</w:t>
            </w:r>
          </w:p>
        </w:tc>
        <w:tc>
          <w:tcPr>
            <w:tcW w:w="2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5è3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M. Vey</w:t>
            </w:r>
          </w:p>
        </w:tc>
        <w:tc>
          <w:tcPr>
            <w:tcW w:w="3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Mme Losson</w:t>
            </w:r>
          </w:p>
        </w:tc>
      </w:tr>
      <w:tr>
        <w:trPr/>
        <w:tc>
          <w:tcPr>
            <w:tcW w:w="2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36"/>
                <w:szCs w:val="36"/>
                <w:lang w:val="fr-FR" w:eastAsia="en-US" w:bidi="ar-SA"/>
              </w:rPr>
              <w:t>M4</w:t>
            </w:r>
          </w:p>
        </w:tc>
        <w:tc>
          <w:tcPr>
            <w:tcW w:w="26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5è1</w:t>
            </w:r>
          </w:p>
        </w:tc>
        <w:tc>
          <w:tcPr>
            <w:tcW w:w="5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Mme Oudry</w:t>
            </w:r>
          </w:p>
        </w:tc>
        <w:tc>
          <w:tcPr>
            <w:tcW w:w="3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0"/>
                <w:sz w:val="36"/>
                <w:szCs w:val="36"/>
                <w:lang w:val="fr-FR" w:eastAsia="en-US" w:bidi="ar-SA"/>
              </w:rPr>
              <w:t>Mme Losson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Les professeurs principaux préviennent les élèves.</w:t>
      </w:r>
    </w:p>
    <w:p>
      <w:pPr>
        <w:pStyle w:val="Norma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Séance de rattrapage </w:t>
      </w:r>
      <w:r>
        <w:rPr>
          <w:rFonts w:cs="Times New Roman" w:ascii="Times New Roman" w:hAnsi="Times New Roman"/>
          <w:b/>
          <w:sz w:val="36"/>
          <w:szCs w:val="36"/>
        </w:rPr>
        <w:t>jeudi 6</w:t>
      </w:r>
      <w:r>
        <w:rPr>
          <w:rFonts w:cs="Times New Roman" w:ascii="Times New Roman" w:hAnsi="Times New Roman"/>
          <w:b/>
          <w:sz w:val="36"/>
          <w:szCs w:val="36"/>
        </w:rPr>
        <w:t xml:space="preserve"> juin de 1</w:t>
      </w:r>
      <w:r>
        <w:rPr>
          <w:rFonts w:cs="Times New Roman" w:ascii="Times New Roman" w:hAnsi="Times New Roman"/>
          <w:b/>
          <w:sz w:val="36"/>
          <w:szCs w:val="36"/>
        </w:rPr>
        <w:t>6</w:t>
      </w:r>
      <w:r>
        <w:rPr>
          <w:rFonts w:cs="Times New Roman" w:ascii="Times New Roman" w:hAnsi="Times New Roman"/>
          <w:b/>
          <w:sz w:val="36"/>
          <w:szCs w:val="36"/>
        </w:rPr>
        <w:t>h à 1</w:t>
      </w:r>
      <w:r>
        <w:rPr>
          <w:rFonts w:cs="Times New Roman" w:ascii="Times New Roman" w:hAnsi="Times New Roman"/>
          <w:b/>
          <w:sz w:val="36"/>
          <w:szCs w:val="36"/>
        </w:rPr>
        <w:t>7</w:t>
      </w:r>
      <w:r>
        <w:rPr>
          <w:rFonts w:cs="Times New Roman" w:ascii="Times New Roman" w:hAnsi="Times New Roman"/>
          <w:b/>
          <w:sz w:val="36"/>
          <w:szCs w:val="36"/>
        </w:rPr>
        <w:t>h</w:t>
      </w:r>
    </w:p>
    <w:p>
      <w:pPr>
        <w:pStyle w:val="Norma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Mme Losson a mis à disposition le lien pour s’entraîner à l’ASSR 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sur la première page elyco du collège.</w:t>
      </w:r>
      <w:bookmarkStart w:id="0" w:name="_GoBack"/>
      <w:bookmarkEnd w:id="0"/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Arial" w:hAnsi="Arial"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04d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LibreOffice/7.5.1.2$Windows_X86_64 LibreOffice_project/fcbaee479e84c6cd81291587d2ee68cba099e129</Application>
  <AppVersion>15.0000</AppVersion>
  <Pages>1</Pages>
  <Words>73</Words>
  <Characters>338</Characters>
  <CharactersWithSpaces>391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2023-04-19T09:13:00Z</dcterms:created>
  <dc:creator>pcp</dc:creator>
  <dc:description/>
  <dc:language>fr-FR</dc:language>
  <cp:lastModifiedBy/>
  <dcterms:modified xsi:type="dcterms:W3CDTF">2024-03-14T13:32:50Z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